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8F0A2" w14:textId="62E66118" w:rsidR="007D2E53" w:rsidRPr="007D2E53" w:rsidRDefault="00D42CB2" w:rsidP="00D42CB2">
      <w:pPr>
        <w:spacing w:before="100" w:beforeAutospacing="1" w:after="100" w:afterAutospacing="1"/>
        <w:jc w:val="center"/>
        <w:rPr>
          <w:rFonts w:ascii="Cambria" w:eastAsia="Times New Roman" w:hAnsi="Cambria" w:cs="Times New Roman"/>
          <w:sz w:val="40"/>
          <w:szCs w:val="40"/>
          <w:lang w:eastAsia="fr-CA"/>
        </w:rPr>
      </w:pPr>
      <w:r w:rsidRPr="008200BB">
        <w:rPr>
          <w:rFonts w:ascii="Times New Roman" w:eastAsia="Times New Roman" w:hAnsi="Times New Roman" w:cs="Times New Roman"/>
          <w:noProof/>
          <w:lang w:eastAsia="fr-CA"/>
        </w:rPr>
        <w:drawing>
          <wp:anchor distT="0" distB="0" distL="114300" distR="114300" simplePos="0" relativeHeight="251658240" behindDoc="1" locked="0" layoutInCell="1" allowOverlap="1" wp14:anchorId="1D66E3E6" wp14:editId="11235AFB">
            <wp:simplePos x="0" y="0"/>
            <wp:positionH relativeFrom="column">
              <wp:posOffset>-614045</wp:posOffset>
            </wp:positionH>
            <wp:positionV relativeFrom="paragraph">
              <wp:posOffset>-636270</wp:posOffset>
            </wp:positionV>
            <wp:extent cx="1003300" cy="660400"/>
            <wp:effectExtent l="0" t="0" r="6350" b="0"/>
            <wp:wrapNone/>
            <wp:docPr id="1" name="Image 1" descr="page1image179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982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E53" w:rsidRPr="008200BB">
        <w:rPr>
          <w:rFonts w:ascii="Times New Roman" w:eastAsia="Times New Roman" w:hAnsi="Times New Roman" w:cs="Times New Roman"/>
          <w:lang w:eastAsia="fr-CA"/>
        </w:rPr>
        <w:fldChar w:fldCharType="begin"/>
      </w:r>
      <w:r w:rsidR="00A2257D">
        <w:rPr>
          <w:rFonts w:ascii="Times New Roman" w:eastAsia="Times New Roman" w:hAnsi="Times New Roman" w:cs="Times New Roman"/>
          <w:lang w:eastAsia="fr-CA"/>
        </w:rPr>
        <w:instrText xml:space="preserve"> INCLUDEPICTURE "C:\\var\\folders\\dl\\vkct_k452tn0_mktmyjknxcc0000gp\\T\\com.microsoft.Word\\WebArchiveCopyPasteTempFiles\\page1image1798240" \* MERGEFORMAT </w:instrText>
      </w:r>
      <w:r w:rsidR="007D2E53" w:rsidRPr="008200BB">
        <w:rPr>
          <w:rFonts w:ascii="Times New Roman" w:eastAsia="Times New Roman" w:hAnsi="Times New Roman" w:cs="Times New Roman"/>
          <w:lang w:eastAsia="fr-CA"/>
        </w:rPr>
        <w:fldChar w:fldCharType="end"/>
      </w:r>
      <w:r w:rsidR="007D2E53" w:rsidRPr="008200BB">
        <w:rPr>
          <w:rFonts w:ascii="Cambria" w:eastAsia="Times New Roman" w:hAnsi="Cambria" w:cs="Times New Roman"/>
          <w:sz w:val="40"/>
          <w:szCs w:val="40"/>
          <w:lang w:eastAsia="fr-CA"/>
        </w:rPr>
        <w:t>PROCÉDURE COVID</w:t>
      </w:r>
      <w:r w:rsidR="00335AAF">
        <w:rPr>
          <w:rFonts w:ascii="Cambria" w:eastAsia="Times New Roman" w:hAnsi="Cambria" w:cs="Times New Roman"/>
          <w:sz w:val="40"/>
          <w:szCs w:val="40"/>
          <w:lang w:eastAsia="fr-CA"/>
        </w:rPr>
        <w:t> </w:t>
      </w:r>
      <w:r>
        <w:rPr>
          <w:rFonts w:ascii="Cambria" w:eastAsia="Times New Roman" w:hAnsi="Cambria" w:cs="Times New Roman"/>
          <w:sz w:val="40"/>
          <w:szCs w:val="40"/>
          <w:lang w:eastAsia="fr-CA"/>
        </w:rPr>
        <w:t xml:space="preserve">2021 </w:t>
      </w:r>
    </w:p>
    <w:p w14:paraId="56611C36" w14:textId="609F5FEB" w:rsidR="00D42CB2" w:rsidRDefault="007D2E53" w:rsidP="00D42CB2">
      <w:pPr>
        <w:spacing w:before="100" w:beforeAutospacing="1" w:after="100" w:afterAutospacing="1"/>
        <w:jc w:val="both"/>
        <w:rPr>
          <w:rFonts w:ascii="Cambria" w:eastAsia="Times New Roman" w:hAnsi="Cambria" w:cs="Times New Roman"/>
          <w:lang w:eastAsia="fr-CA"/>
        </w:rPr>
      </w:pPr>
      <w:r w:rsidRPr="008200BB">
        <w:rPr>
          <w:rFonts w:ascii="Cambria" w:eastAsia="Times New Roman" w:hAnsi="Cambria" w:cs="Times New Roman"/>
          <w:lang w:eastAsia="fr-CA"/>
        </w:rPr>
        <w:t>Nous sommes heureux de vous recevoir à nouveau dans nos locaux à l’</w:t>
      </w:r>
      <w:r w:rsidR="00D42CB2" w:rsidRPr="008200BB">
        <w:rPr>
          <w:rFonts w:ascii="Cambria" w:eastAsia="Times New Roman" w:hAnsi="Cambria" w:cs="Times New Roman"/>
          <w:lang w:eastAsia="fr-CA"/>
        </w:rPr>
        <w:t>Académie</w:t>
      </w:r>
      <w:r w:rsidRPr="008200BB">
        <w:rPr>
          <w:rFonts w:ascii="Cambria" w:eastAsia="Times New Roman" w:hAnsi="Cambria" w:cs="Times New Roman"/>
          <w:lang w:eastAsia="fr-CA"/>
        </w:rPr>
        <w:t xml:space="preserve"> Dansetout</w:t>
      </w:r>
      <w:r w:rsidR="00335AAF">
        <w:rPr>
          <w:rFonts w:ascii="Cambria" w:eastAsia="Times New Roman" w:hAnsi="Cambria" w:cs="Times New Roman"/>
          <w:lang w:eastAsia="fr-CA"/>
        </w:rPr>
        <w:t> </w:t>
      </w:r>
      <w:r w:rsidRPr="008200BB">
        <w:rPr>
          <w:rFonts w:ascii="Cambria" w:eastAsia="Times New Roman" w:hAnsi="Cambria" w:cs="Times New Roman"/>
          <w:lang w:eastAsia="fr-CA"/>
        </w:rPr>
        <w:t xml:space="preserve">! </w:t>
      </w:r>
      <w:r w:rsidR="00D42CB2" w:rsidRPr="00D42CB2">
        <w:rPr>
          <w:rFonts w:ascii="Cambria" w:eastAsia="Times New Roman" w:hAnsi="Cambria" w:cs="Times New Roman"/>
          <w:lang w:eastAsia="fr-CA"/>
        </w:rPr>
        <w:t xml:space="preserve">Nous espérons que collectivement et individuellement nous ayons du plaisir tout en étant sécuritaires. La santé et la sécurité́ sont notre plus grande priorité́. </w:t>
      </w:r>
    </w:p>
    <w:p w14:paraId="24E7F079" w14:textId="66841ECE" w:rsidR="007D2E53" w:rsidRPr="007D2E53" w:rsidRDefault="007D2E53" w:rsidP="00D42CB2">
      <w:pPr>
        <w:spacing w:before="100" w:beforeAutospacing="1" w:after="100" w:afterAutospacing="1"/>
        <w:jc w:val="both"/>
        <w:rPr>
          <w:rFonts w:ascii="Calibri" w:hAnsi="Calibri" w:cs="Calibri"/>
          <w:sz w:val="32"/>
          <w:szCs w:val="32"/>
        </w:rPr>
      </w:pPr>
      <w:r w:rsidRPr="007D2E53">
        <w:rPr>
          <w:rFonts w:ascii="Cambria" w:hAnsi="Cambria"/>
          <w:b/>
          <w:bCs/>
          <w:sz w:val="32"/>
          <w:szCs w:val="32"/>
        </w:rPr>
        <w:t xml:space="preserve">Le passeport vaccinal ne sera pas obligatoire pour les parents accompagnateurs.   </w:t>
      </w:r>
    </w:p>
    <w:p w14:paraId="5D244FAB" w14:textId="66D03C52" w:rsidR="007D2E53" w:rsidRDefault="007D2E53" w:rsidP="00D42CB2">
      <w:pPr>
        <w:pStyle w:val="NormalWeb"/>
        <w:jc w:val="both"/>
      </w:pPr>
      <w:r>
        <w:rPr>
          <w:rFonts w:ascii="Calibri" w:hAnsi="Calibri" w:cs="Calibri"/>
          <w:sz w:val="22"/>
          <w:szCs w:val="22"/>
        </w:rPr>
        <w:t xml:space="preserve">Nous sommes bien conscients et nous comprenons que la nouvelle </w:t>
      </w:r>
      <w:r w:rsidR="00AA128F">
        <w:rPr>
          <w:rFonts w:ascii="Calibri" w:hAnsi="Calibri" w:cs="Calibri"/>
          <w:sz w:val="22"/>
          <w:szCs w:val="22"/>
        </w:rPr>
        <w:t>procédure</w:t>
      </w:r>
      <w:r>
        <w:rPr>
          <w:rFonts w:ascii="Calibri" w:hAnsi="Calibri" w:cs="Calibri"/>
          <w:sz w:val="22"/>
          <w:szCs w:val="22"/>
        </w:rPr>
        <w:t xml:space="preserve"> mise en place pour </w:t>
      </w:r>
      <w:r w:rsidR="00AA128F">
        <w:rPr>
          <w:rFonts w:ascii="Calibri" w:hAnsi="Calibri" w:cs="Calibri"/>
          <w:sz w:val="22"/>
          <w:szCs w:val="22"/>
        </w:rPr>
        <w:t>répondre</w:t>
      </w:r>
      <w:r>
        <w:rPr>
          <w:rFonts w:ascii="Calibri" w:hAnsi="Calibri" w:cs="Calibri"/>
          <w:sz w:val="22"/>
          <w:szCs w:val="22"/>
        </w:rPr>
        <w:t xml:space="preserve"> aux exigences </w:t>
      </w:r>
      <w:r w:rsidR="00AA128F">
        <w:rPr>
          <w:rFonts w:ascii="Calibri" w:hAnsi="Calibri" w:cs="Calibri"/>
          <w:sz w:val="22"/>
          <w:szCs w:val="22"/>
        </w:rPr>
        <w:t>liées</w:t>
      </w:r>
      <w:r>
        <w:rPr>
          <w:rFonts w:ascii="Calibri" w:hAnsi="Calibri" w:cs="Calibri"/>
          <w:sz w:val="22"/>
          <w:szCs w:val="22"/>
        </w:rPr>
        <w:t xml:space="preserve"> à la COVID est </w:t>
      </w:r>
      <w:r w:rsidR="00AA128F">
        <w:rPr>
          <w:rFonts w:ascii="Calibri" w:hAnsi="Calibri" w:cs="Calibri"/>
          <w:sz w:val="22"/>
          <w:szCs w:val="22"/>
        </w:rPr>
        <w:t>déstabilisante</w:t>
      </w:r>
      <w:r>
        <w:rPr>
          <w:rFonts w:ascii="Calibri" w:hAnsi="Calibri" w:cs="Calibri"/>
          <w:sz w:val="22"/>
          <w:szCs w:val="22"/>
        </w:rPr>
        <w:t>,</w:t>
      </w:r>
      <w:r w:rsidR="00D42CB2">
        <w:rPr>
          <w:rFonts w:ascii="Calibri" w:hAnsi="Calibri" w:cs="Calibri"/>
          <w:sz w:val="22"/>
          <w:szCs w:val="22"/>
        </w:rPr>
        <w:t xml:space="preserve"> qu</w:t>
      </w:r>
      <w:r w:rsidR="00335AAF">
        <w:rPr>
          <w:rFonts w:ascii="Calibri" w:hAnsi="Calibri" w:cs="Calibri"/>
          <w:sz w:val="22"/>
          <w:szCs w:val="22"/>
        </w:rPr>
        <w:t>’</w:t>
      </w:r>
      <w:r w:rsidR="00D42CB2">
        <w:rPr>
          <w:rFonts w:ascii="Calibri" w:hAnsi="Calibri" w:cs="Calibri"/>
          <w:sz w:val="22"/>
          <w:szCs w:val="22"/>
        </w:rPr>
        <w:t>elle</w:t>
      </w:r>
      <w:r>
        <w:rPr>
          <w:rFonts w:ascii="Calibri" w:hAnsi="Calibri" w:cs="Calibri"/>
          <w:sz w:val="22"/>
          <w:szCs w:val="22"/>
        </w:rPr>
        <w:t xml:space="preserve"> peut </w:t>
      </w:r>
      <w:r w:rsidR="00AA128F">
        <w:rPr>
          <w:rFonts w:ascii="Calibri" w:hAnsi="Calibri" w:cs="Calibri"/>
          <w:sz w:val="22"/>
          <w:szCs w:val="22"/>
        </w:rPr>
        <w:t>créer</w:t>
      </w:r>
      <w:r>
        <w:rPr>
          <w:rFonts w:ascii="Calibri" w:hAnsi="Calibri" w:cs="Calibri"/>
          <w:sz w:val="22"/>
          <w:szCs w:val="22"/>
        </w:rPr>
        <w:t xml:space="preserve"> de l’incertitude et de l’</w:t>
      </w:r>
      <w:r w:rsidR="00AA128F">
        <w:rPr>
          <w:rFonts w:ascii="Calibri" w:hAnsi="Calibri" w:cs="Calibri"/>
          <w:sz w:val="22"/>
          <w:szCs w:val="22"/>
        </w:rPr>
        <w:t>insécurité</w:t>
      </w:r>
      <w:r>
        <w:rPr>
          <w:rFonts w:ascii="Calibri" w:hAnsi="Calibri" w:cs="Calibri"/>
          <w:sz w:val="22"/>
          <w:szCs w:val="22"/>
        </w:rPr>
        <w:t xml:space="preserve">́. Soyez </w:t>
      </w:r>
      <w:r w:rsidR="00AA128F">
        <w:rPr>
          <w:rFonts w:ascii="Calibri" w:hAnsi="Calibri" w:cs="Calibri"/>
          <w:sz w:val="22"/>
          <w:szCs w:val="22"/>
        </w:rPr>
        <w:t>assurés</w:t>
      </w:r>
      <w:r>
        <w:rPr>
          <w:rFonts w:ascii="Calibri" w:hAnsi="Calibri" w:cs="Calibri"/>
          <w:sz w:val="22"/>
          <w:szCs w:val="22"/>
        </w:rPr>
        <w:t xml:space="preserve"> que tout le personnel de l’</w:t>
      </w:r>
      <w:r w:rsidR="00AA128F">
        <w:rPr>
          <w:rFonts w:ascii="Calibri" w:hAnsi="Calibri" w:cs="Calibri"/>
          <w:sz w:val="22"/>
          <w:szCs w:val="22"/>
        </w:rPr>
        <w:t>Académie</w:t>
      </w:r>
      <w:r>
        <w:rPr>
          <w:rFonts w:ascii="Calibri" w:hAnsi="Calibri" w:cs="Calibri"/>
          <w:sz w:val="22"/>
          <w:szCs w:val="22"/>
        </w:rPr>
        <w:t xml:space="preserve"> prendra grand soin de votre enfant. </w:t>
      </w:r>
      <w:r>
        <w:rPr>
          <w:rFonts w:ascii="Calibri" w:hAnsi="Calibri" w:cs="Calibri"/>
          <w:b/>
          <w:bCs/>
          <w:sz w:val="22"/>
          <w:szCs w:val="22"/>
        </w:rPr>
        <w:t xml:space="preserve">Ensemble, nous allons </w:t>
      </w:r>
      <w:r w:rsidR="00AA128F">
        <w:rPr>
          <w:rFonts w:ascii="Calibri" w:hAnsi="Calibri" w:cs="Calibri"/>
          <w:b/>
          <w:bCs/>
          <w:sz w:val="22"/>
          <w:szCs w:val="22"/>
        </w:rPr>
        <w:t>créer</w:t>
      </w:r>
      <w:r>
        <w:rPr>
          <w:rFonts w:ascii="Calibri" w:hAnsi="Calibri" w:cs="Calibri"/>
          <w:b/>
          <w:bCs/>
          <w:sz w:val="22"/>
          <w:szCs w:val="22"/>
        </w:rPr>
        <w:t xml:space="preserve"> un environnement </w:t>
      </w:r>
      <w:r w:rsidR="00AA128F">
        <w:rPr>
          <w:rFonts w:ascii="Calibri" w:hAnsi="Calibri" w:cs="Calibri"/>
          <w:b/>
          <w:bCs/>
          <w:sz w:val="22"/>
          <w:szCs w:val="22"/>
        </w:rPr>
        <w:t>sécurisant</w:t>
      </w:r>
      <w:r>
        <w:rPr>
          <w:rFonts w:ascii="Calibri" w:hAnsi="Calibri" w:cs="Calibri"/>
          <w:b/>
          <w:bCs/>
          <w:sz w:val="22"/>
          <w:szCs w:val="22"/>
        </w:rPr>
        <w:t xml:space="preserve"> et stimulant pour votre enfant. </w:t>
      </w:r>
    </w:p>
    <w:p w14:paraId="55113294" w14:textId="08078E41" w:rsidR="007D2E53" w:rsidRDefault="007D2E53" w:rsidP="00D42CB2">
      <w:pPr>
        <w:pStyle w:val="NormalWeb"/>
        <w:jc w:val="both"/>
        <w:rPr>
          <w:rFonts w:ascii="Calibri" w:hAnsi="Calibri" w:cs="Calibri"/>
          <w:sz w:val="22"/>
          <w:szCs w:val="22"/>
        </w:rPr>
      </w:pPr>
      <w:r>
        <w:rPr>
          <w:rFonts w:ascii="Calibri" w:hAnsi="Calibri" w:cs="Calibri"/>
          <w:sz w:val="22"/>
          <w:szCs w:val="22"/>
        </w:rPr>
        <w:t xml:space="preserve">Voici donc le </w:t>
      </w:r>
      <w:r w:rsidRPr="00AA128F">
        <w:rPr>
          <w:rFonts w:ascii="Calibri" w:hAnsi="Calibri" w:cs="Calibri"/>
          <w:b/>
          <w:sz w:val="22"/>
          <w:szCs w:val="22"/>
        </w:rPr>
        <w:t>mode de fonctionnement</w:t>
      </w:r>
      <w:r>
        <w:rPr>
          <w:rFonts w:ascii="Calibri" w:hAnsi="Calibri" w:cs="Calibri"/>
          <w:sz w:val="22"/>
          <w:szCs w:val="22"/>
        </w:rPr>
        <w:t xml:space="preserve"> pour l’accompagnement des enfants </w:t>
      </w:r>
      <w:r w:rsidR="00AA128F">
        <w:rPr>
          <w:rFonts w:ascii="Calibri" w:hAnsi="Calibri" w:cs="Calibri"/>
          <w:sz w:val="22"/>
          <w:szCs w:val="22"/>
        </w:rPr>
        <w:t>âgés</w:t>
      </w:r>
      <w:r>
        <w:rPr>
          <w:rFonts w:ascii="Calibri" w:hAnsi="Calibri" w:cs="Calibri"/>
          <w:sz w:val="22"/>
          <w:szCs w:val="22"/>
        </w:rPr>
        <w:t xml:space="preserve"> entre </w:t>
      </w:r>
      <w:r w:rsidRPr="00AA128F">
        <w:rPr>
          <w:rFonts w:ascii="Calibri" w:hAnsi="Calibri" w:cs="Calibri"/>
          <w:b/>
          <w:sz w:val="22"/>
          <w:szCs w:val="22"/>
        </w:rPr>
        <w:t>3 à 6</w:t>
      </w:r>
      <w:r w:rsidR="00335AAF">
        <w:rPr>
          <w:rFonts w:ascii="Calibri" w:hAnsi="Calibri" w:cs="Calibri"/>
          <w:b/>
          <w:sz w:val="22"/>
          <w:szCs w:val="22"/>
        </w:rPr>
        <w:t> </w:t>
      </w:r>
      <w:r w:rsidRPr="00AA128F">
        <w:rPr>
          <w:rFonts w:ascii="Calibri" w:hAnsi="Calibri" w:cs="Calibri"/>
          <w:b/>
          <w:sz w:val="22"/>
          <w:szCs w:val="22"/>
        </w:rPr>
        <w:t>ans</w:t>
      </w:r>
      <w:r w:rsidR="00335AAF">
        <w:rPr>
          <w:rFonts w:ascii="Calibri" w:hAnsi="Calibri" w:cs="Calibri"/>
          <w:sz w:val="22"/>
          <w:szCs w:val="22"/>
        </w:rPr>
        <w:t> </w:t>
      </w:r>
      <w:r>
        <w:rPr>
          <w:rFonts w:ascii="Calibri" w:hAnsi="Calibri" w:cs="Calibri"/>
          <w:sz w:val="22"/>
          <w:szCs w:val="22"/>
        </w:rPr>
        <w:t xml:space="preserve">: </w:t>
      </w:r>
    </w:p>
    <w:p w14:paraId="41EA5A13" w14:textId="487BFF7C" w:rsidR="007D2E53" w:rsidRDefault="007D2E53" w:rsidP="00AA128F">
      <w:pPr>
        <w:pStyle w:val="Sansinterligne"/>
        <w:numPr>
          <w:ilvl w:val="0"/>
          <w:numId w:val="4"/>
        </w:numPr>
        <w:jc w:val="both"/>
      </w:pPr>
      <w:r w:rsidRPr="007D2E53">
        <w:t>Nous demandons à ce qu’un seul parent accompagne son enfant</w:t>
      </w:r>
      <w:r w:rsidR="00774E17">
        <w:t> :</w:t>
      </w:r>
    </w:p>
    <w:p w14:paraId="58052464" w14:textId="77777777" w:rsidR="00774E17" w:rsidRPr="00774E17" w:rsidRDefault="00774E17" w:rsidP="00D42CB2">
      <w:pPr>
        <w:pStyle w:val="Sansinterligne"/>
        <w:jc w:val="both"/>
        <w:rPr>
          <w:rFonts w:cs="Times New Roman"/>
        </w:rPr>
      </w:pPr>
    </w:p>
    <w:p w14:paraId="201A1E5C" w14:textId="384E0C2B" w:rsidR="00774E17" w:rsidRDefault="00774E17" w:rsidP="00AA128F">
      <w:pPr>
        <w:pStyle w:val="Sansinterligne"/>
        <w:numPr>
          <w:ilvl w:val="0"/>
          <w:numId w:val="4"/>
        </w:numPr>
        <w:jc w:val="both"/>
        <w:rPr>
          <w:rFonts w:ascii="Calibri" w:hAnsi="Calibri"/>
          <w:sz w:val="22"/>
          <w:szCs w:val="22"/>
        </w:rPr>
      </w:pPr>
      <w:r>
        <w:rPr>
          <w:rFonts w:ascii="Calibri" w:hAnsi="Calibri"/>
          <w:sz w:val="22"/>
          <w:szCs w:val="22"/>
        </w:rPr>
        <w:t xml:space="preserve">Vous pourrez aider votre enfant à se </w:t>
      </w:r>
      <w:r w:rsidR="00AA128F">
        <w:rPr>
          <w:rFonts w:ascii="Calibri" w:hAnsi="Calibri"/>
          <w:sz w:val="22"/>
          <w:szCs w:val="22"/>
        </w:rPr>
        <w:t>déshabiller</w:t>
      </w:r>
      <w:r>
        <w:rPr>
          <w:rFonts w:ascii="Calibri" w:hAnsi="Calibri"/>
          <w:sz w:val="22"/>
          <w:szCs w:val="22"/>
        </w:rPr>
        <w:t xml:space="preserve">, mettre ses souliers et ranger son sac dans les casiers </w:t>
      </w:r>
      <w:r w:rsidR="00AA128F">
        <w:rPr>
          <w:rFonts w:ascii="Calibri" w:hAnsi="Calibri"/>
          <w:sz w:val="22"/>
          <w:szCs w:val="22"/>
        </w:rPr>
        <w:t>prévus</w:t>
      </w:r>
      <w:r>
        <w:rPr>
          <w:rFonts w:ascii="Calibri" w:hAnsi="Calibri"/>
          <w:sz w:val="22"/>
          <w:szCs w:val="22"/>
        </w:rPr>
        <w:t xml:space="preserve"> à cet effet. </w:t>
      </w:r>
    </w:p>
    <w:p w14:paraId="368EE37D" w14:textId="77777777" w:rsidR="00774E17" w:rsidRDefault="00774E17" w:rsidP="00D42CB2">
      <w:pPr>
        <w:pStyle w:val="Sansinterligne"/>
        <w:jc w:val="both"/>
        <w:rPr>
          <w:rFonts w:ascii="Symbol" w:hAnsi="Symbol"/>
          <w:sz w:val="22"/>
          <w:szCs w:val="22"/>
        </w:rPr>
      </w:pPr>
    </w:p>
    <w:p w14:paraId="44D49593" w14:textId="0EE7788E" w:rsidR="00774E17" w:rsidRDefault="00774E17" w:rsidP="00AA128F">
      <w:pPr>
        <w:pStyle w:val="Sansinterligne"/>
        <w:numPr>
          <w:ilvl w:val="0"/>
          <w:numId w:val="4"/>
        </w:numPr>
        <w:jc w:val="both"/>
        <w:rPr>
          <w:rFonts w:ascii="Calibri" w:hAnsi="Calibri"/>
          <w:sz w:val="22"/>
          <w:szCs w:val="22"/>
        </w:rPr>
      </w:pPr>
      <w:r>
        <w:rPr>
          <w:rFonts w:ascii="Calibri" w:hAnsi="Calibri"/>
          <w:sz w:val="22"/>
          <w:szCs w:val="22"/>
        </w:rPr>
        <w:t>Si pour votre enfant tout va bien, qu’il est à l’aise ou encore qu’il est un habitué de l’</w:t>
      </w:r>
      <w:r w:rsidR="00AA128F">
        <w:rPr>
          <w:rFonts w:ascii="Calibri" w:hAnsi="Calibri"/>
          <w:sz w:val="22"/>
          <w:szCs w:val="22"/>
        </w:rPr>
        <w:t>Académie</w:t>
      </w:r>
      <w:r>
        <w:rPr>
          <w:rFonts w:ascii="Calibri" w:hAnsi="Calibri"/>
          <w:sz w:val="22"/>
          <w:szCs w:val="22"/>
        </w:rPr>
        <w:t>, vous pouvez le reconduire à son cours et quitter les locaux de l’</w:t>
      </w:r>
      <w:r w:rsidR="00AA128F">
        <w:rPr>
          <w:rFonts w:ascii="Calibri" w:hAnsi="Calibri"/>
          <w:sz w:val="22"/>
          <w:szCs w:val="22"/>
        </w:rPr>
        <w:t>Académie</w:t>
      </w:r>
      <w:r>
        <w:rPr>
          <w:rFonts w:ascii="Calibri" w:hAnsi="Calibri"/>
          <w:sz w:val="22"/>
          <w:szCs w:val="22"/>
        </w:rPr>
        <w:t xml:space="preserve">. </w:t>
      </w:r>
    </w:p>
    <w:p w14:paraId="53B7647A" w14:textId="77777777" w:rsidR="00774E17" w:rsidRDefault="00774E17" w:rsidP="00D42CB2">
      <w:pPr>
        <w:pStyle w:val="Sansinterligne"/>
        <w:jc w:val="both"/>
        <w:rPr>
          <w:rFonts w:ascii="Symbol" w:hAnsi="Symbol"/>
          <w:sz w:val="22"/>
          <w:szCs w:val="22"/>
        </w:rPr>
      </w:pPr>
    </w:p>
    <w:p w14:paraId="2A7B04DE" w14:textId="480FB7B5" w:rsidR="00774E17" w:rsidRDefault="00774E17" w:rsidP="00AA128F">
      <w:pPr>
        <w:pStyle w:val="Sansinterligne"/>
        <w:numPr>
          <w:ilvl w:val="0"/>
          <w:numId w:val="4"/>
        </w:numPr>
        <w:jc w:val="both"/>
        <w:rPr>
          <w:rFonts w:ascii="Symbol" w:hAnsi="Symbol"/>
          <w:sz w:val="22"/>
          <w:szCs w:val="22"/>
        </w:rPr>
      </w:pPr>
      <w:r>
        <w:rPr>
          <w:rFonts w:ascii="Calibri" w:hAnsi="Calibri"/>
          <w:sz w:val="22"/>
          <w:szCs w:val="22"/>
        </w:rPr>
        <w:t>Si votre enfant a besoin d’un peu plus d’accompagnement, vous pourrez prendre un petit moment pour l’accompagner à so</w:t>
      </w:r>
      <w:r w:rsidR="00D42CB2">
        <w:rPr>
          <w:rFonts w:ascii="Calibri" w:hAnsi="Calibri"/>
          <w:sz w:val="22"/>
          <w:szCs w:val="22"/>
        </w:rPr>
        <w:t>n cours. Quand il sera sécurisé</w:t>
      </w:r>
      <w:r>
        <w:rPr>
          <w:rFonts w:ascii="Calibri" w:hAnsi="Calibri"/>
          <w:sz w:val="22"/>
          <w:szCs w:val="22"/>
        </w:rPr>
        <w:t xml:space="preserve">, vous pourrez sortir des locaux. Vous pourriez attendre votre enfant à votre voiture. </w:t>
      </w:r>
    </w:p>
    <w:p w14:paraId="3C132F1B" w14:textId="77777777" w:rsidR="00D42CB2" w:rsidRDefault="00774E17" w:rsidP="00AA128F">
      <w:pPr>
        <w:pStyle w:val="Sansinterligne"/>
        <w:numPr>
          <w:ilvl w:val="0"/>
          <w:numId w:val="4"/>
        </w:numPr>
        <w:jc w:val="both"/>
        <w:rPr>
          <w:rFonts w:ascii="Calibri" w:hAnsi="Calibri"/>
          <w:sz w:val="22"/>
          <w:szCs w:val="22"/>
        </w:rPr>
      </w:pPr>
      <w:r>
        <w:rPr>
          <w:rFonts w:ascii="Calibri" w:hAnsi="Calibri"/>
          <w:sz w:val="22"/>
          <w:szCs w:val="22"/>
        </w:rPr>
        <w:t>S’il y a quoique ce soit, nous vous contacterons pour que vous reveniez</w:t>
      </w:r>
      <w:r w:rsidR="00D42CB2">
        <w:rPr>
          <w:rFonts w:ascii="Calibri" w:hAnsi="Calibri"/>
          <w:sz w:val="22"/>
          <w:szCs w:val="22"/>
        </w:rPr>
        <w:t>.</w:t>
      </w:r>
    </w:p>
    <w:p w14:paraId="4C7671AB" w14:textId="3B453EB6" w:rsidR="00774E17" w:rsidRDefault="00774E17" w:rsidP="00AA128F">
      <w:pPr>
        <w:pStyle w:val="Sansinterligne"/>
        <w:ind w:firstLine="45"/>
        <w:jc w:val="both"/>
        <w:rPr>
          <w:rFonts w:ascii="Symbol" w:hAnsi="Symbol"/>
          <w:sz w:val="22"/>
          <w:szCs w:val="22"/>
        </w:rPr>
      </w:pPr>
    </w:p>
    <w:p w14:paraId="78DDADE8" w14:textId="0743D086" w:rsidR="00774E17" w:rsidRPr="00774E17" w:rsidRDefault="00774E17" w:rsidP="00AA128F">
      <w:pPr>
        <w:pStyle w:val="Sansinterligne"/>
        <w:numPr>
          <w:ilvl w:val="0"/>
          <w:numId w:val="4"/>
        </w:numPr>
        <w:jc w:val="both"/>
        <w:rPr>
          <w:rFonts w:ascii="Symbol" w:hAnsi="Symbol"/>
          <w:sz w:val="22"/>
          <w:szCs w:val="22"/>
        </w:rPr>
      </w:pPr>
      <w:r>
        <w:rPr>
          <w:rFonts w:ascii="Calibri" w:hAnsi="Calibri"/>
          <w:sz w:val="22"/>
          <w:szCs w:val="22"/>
        </w:rPr>
        <w:t>À la fin du cours, vous pouvez revenir à l’</w:t>
      </w:r>
      <w:r w:rsidR="00AA128F">
        <w:rPr>
          <w:rFonts w:ascii="Calibri" w:hAnsi="Calibri"/>
          <w:sz w:val="22"/>
          <w:szCs w:val="22"/>
        </w:rPr>
        <w:t>intérieur</w:t>
      </w:r>
      <w:r>
        <w:rPr>
          <w:rFonts w:ascii="Calibri" w:hAnsi="Calibri"/>
          <w:sz w:val="22"/>
          <w:szCs w:val="22"/>
        </w:rPr>
        <w:t xml:space="preserve"> de l’</w:t>
      </w:r>
      <w:r w:rsidR="00AA128F">
        <w:rPr>
          <w:rFonts w:ascii="Calibri" w:hAnsi="Calibri"/>
          <w:sz w:val="22"/>
          <w:szCs w:val="22"/>
        </w:rPr>
        <w:t>Académie</w:t>
      </w:r>
      <w:r>
        <w:rPr>
          <w:rFonts w:ascii="Calibri" w:hAnsi="Calibri"/>
          <w:sz w:val="22"/>
          <w:szCs w:val="22"/>
        </w:rPr>
        <w:t xml:space="preserve"> pour aider votre enfant et quitter avec lui. </w:t>
      </w:r>
    </w:p>
    <w:p w14:paraId="3498C033" w14:textId="77777777" w:rsidR="00774E17" w:rsidRDefault="00774E17" w:rsidP="00D42CB2">
      <w:pPr>
        <w:jc w:val="both"/>
        <w:rPr>
          <w:rFonts w:ascii="Cambria" w:eastAsia="Times New Roman" w:hAnsi="Cambria" w:cs="Times New Roman"/>
          <w:b/>
          <w:bCs/>
          <w:sz w:val="28"/>
          <w:szCs w:val="28"/>
          <w:lang w:eastAsia="fr-CA"/>
        </w:rPr>
      </w:pPr>
      <w:bookmarkStart w:id="0" w:name="_GoBack"/>
      <w:bookmarkEnd w:id="0"/>
    </w:p>
    <w:p w14:paraId="1F89D700" w14:textId="1FA268BC" w:rsidR="00774E17" w:rsidRPr="00774E17" w:rsidRDefault="00774E17" w:rsidP="00D42CB2">
      <w:pPr>
        <w:jc w:val="both"/>
        <w:rPr>
          <w:rFonts w:ascii="Cambria" w:eastAsia="Times New Roman" w:hAnsi="Cambria" w:cs="Times New Roman"/>
          <w:b/>
          <w:bCs/>
          <w:sz w:val="28"/>
          <w:szCs w:val="28"/>
          <w:lang w:eastAsia="fr-CA"/>
        </w:rPr>
      </w:pPr>
      <w:r w:rsidRPr="00774E17">
        <w:rPr>
          <w:rFonts w:ascii="Cambria" w:eastAsia="Times New Roman" w:hAnsi="Cambria" w:cs="Times New Roman"/>
          <w:b/>
          <w:bCs/>
          <w:sz w:val="28"/>
          <w:szCs w:val="28"/>
          <w:lang w:eastAsia="fr-CA"/>
        </w:rPr>
        <w:t>Voici quelques directives à suivre pour le bon fonctionnement durant la pandémie</w:t>
      </w:r>
    </w:p>
    <w:p w14:paraId="324FAAC7" w14:textId="55F2EBA7" w:rsidR="007D2E53" w:rsidRPr="008200BB" w:rsidRDefault="007D2E53" w:rsidP="00D42CB2">
      <w:pPr>
        <w:numPr>
          <w:ilvl w:val="0"/>
          <w:numId w:val="3"/>
        </w:numPr>
        <w:spacing w:before="100" w:beforeAutospacing="1" w:after="100" w:afterAutospacing="1"/>
        <w:jc w:val="both"/>
        <w:rPr>
          <w:rFonts w:ascii="Symbol" w:eastAsia="Times New Roman" w:hAnsi="Symbol" w:cs="Times New Roman"/>
          <w:lang w:eastAsia="fr-CA"/>
        </w:rPr>
      </w:pPr>
      <w:r w:rsidRPr="008200BB">
        <w:rPr>
          <w:rFonts w:ascii="Cambria" w:eastAsia="Times New Roman" w:hAnsi="Cambria" w:cs="Times New Roman"/>
          <w:lang w:eastAsia="fr-CA"/>
        </w:rPr>
        <w:t xml:space="preserve">Arrivez </w:t>
      </w:r>
      <w:r w:rsidR="00AA128F" w:rsidRPr="008200BB">
        <w:rPr>
          <w:rFonts w:ascii="Cambria" w:eastAsia="Times New Roman" w:hAnsi="Cambria" w:cs="Times New Roman"/>
          <w:lang w:eastAsia="fr-CA"/>
        </w:rPr>
        <w:t>déj</w:t>
      </w:r>
      <w:r w:rsidR="00AA128F">
        <w:rPr>
          <w:rFonts w:ascii="Cambria" w:eastAsia="Times New Roman" w:hAnsi="Cambria" w:cs="Times New Roman"/>
          <w:lang w:eastAsia="fr-CA"/>
        </w:rPr>
        <w:t>à</w:t>
      </w:r>
      <w:r w:rsidRPr="008200BB">
        <w:rPr>
          <w:rFonts w:ascii="Cambria" w:eastAsia="Times New Roman" w:hAnsi="Cambria" w:cs="Times New Roman"/>
          <w:lang w:eastAsia="fr-CA"/>
        </w:rPr>
        <w:t xml:space="preserve"> </w:t>
      </w:r>
      <w:r w:rsidR="00AA128F" w:rsidRPr="008200BB">
        <w:rPr>
          <w:rFonts w:ascii="Cambria" w:eastAsia="Times New Roman" w:hAnsi="Cambria" w:cs="Times New Roman"/>
          <w:lang w:eastAsia="fr-CA"/>
        </w:rPr>
        <w:t>vêtue</w:t>
      </w:r>
      <w:r w:rsidRPr="008200BB">
        <w:rPr>
          <w:rFonts w:ascii="Cambria" w:eastAsia="Times New Roman" w:hAnsi="Cambria" w:cs="Times New Roman"/>
          <w:lang w:eastAsia="fr-CA"/>
        </w:rPr>
        <w:t xml:space="preserve"> de votre costume de danse. </w:t>
      </w:r>
    </w:p>
    <w:p w14:paraId="35575389" w14:textId="1BD0449E" w:rsidR="007D2E53" w:rsidRPr="008200BB" w:rsidRDefault="007D2E53" w:rsidP="00D42CB2">
      <w:pPr>
        <w:numPr>
          <w:ilvl w:val="0"/>
          <w:numId w:val="3"/>
        </w:numPr>
        <w:spacing w:before="100" w:beforeAutospacing="1" w:after="100" w:afterAutospacing="1"/>
        <w:jc w:val="both"/>
        <w:rPr>
          <w:rFonts w:ascii="Symbol" w:eastAsia="Times New Roman" w:hAnsi="Symbol" w:cs="Times New Roman"/>
          <w:lang w:eastAsia="fr-CA"/>
        </w:rPr>
      </w:pPr>
      <w:r w:rsidRPr="008200BB">
        <w:rPr>
          <w:rFonts w:ascii="Cambria" w:eastAsia="Times New Roman" w:hAnsi="Cambria" w:cs="Times New Roman"/>
          <w:lang w:eastAsia="fr-CA"/>
        </w:rPr>
        <w:t>Portez votre couvre-visage pour entrer et circuler dans l’Académie (obligatoire</w:t>
      </w:r>
      <w:r>
        <w:rPr>
          <w:rFonts w:ascii="Cambria" w:eastAsia="Times New Roman" w:hAnsi="Cambria" w:cs="Times New Roman"/>
          <w:lang w:eastAsia="fr-CA"/>
        </w:rPr>
        <w:t xml:space="preserve"> </w:t>
      </w:r>
      <w:r w:rsidR="00D42CB2">
        <w:rPr>
          <w:rFonts w:ascii="Cambria" w:eastAsia="Times New Roman" w:hAnsi="Cambria" w:cs="Times New Roman"/>
          <w:lang w:eastAsia="fr-CA"/>
        </w:rPr>
        <w:t xml:space="preserve">pour les </w:t>
      </w:r>
      <w:r>
        <w:rPr>
          <w:rFonts w:ascii="Cambria" w:eastAsia="Times New Roman" w:hAnsi="Cambria" w:cs="Times New Roman"/>
          <w:lang w:eastAsia="fr-CA"/>
        </w:rPr>
        <w:t>10</w:t>
      </w:r>
      <w:r w:rsidR="00335AAF">
        <w:rPr>
          <w:rFonts w:ascii="Cambria" w:eastAsia="Times New Roman" w:hAnsi="Cambria" w:cs="Times New Roman"/>
          <w:lang w:eastAsia="fr-CA"/>
        </w:rPr>
        <w:t> </w:t>
      </w:r>
      <w:r>
        <w:rPr>
          <w:rFonts w:ascii="Cambria" w:eastAsia="Times New Roman" w:hAnsi="Cambria" w:cs="Times New Roman"/>
          <w:lang w:eastAsia="fr-CA"/>
        </w:rPr>
        <w:t>ans et +</w:t>
      </w:r>
      <w:r w:rsidRPr="008200BB">
        <w:rPr>
          <w:rFonts w:ascii="Cambria" w:eastAsia="Times New Roman" w:hAnsi="Cambria" w:cs="Times New Roman"/>
          <w:lang w:eastAsia="fr-CA"/>
        </w:rPr>
        <w:t>)</w:t>
      </w:r>
      <w:r w:rsidR="00D42CB2">
        <w:rPr>
          <w:rFonts w:ascii="Cambria" w:eastAsia="Times New Roman" w:hAnsi="Cambria" w:cs="Times New Roman"/>
          <w:lang w:eastAsia="fr-CA"/>
        </w:rPr>
        <w:t>. F</w:t>
      </w:r>
      <w:r>
        <w:rPr>
          <w:rFonts w:ascii="Cambria" w:eastAsia="Times New Roman" w:hAnsi="Cambria" w:cs="Times New Roman"/>
          <w:lang w:eastAsia="fr-CA"/>
        </w:rPr>
        <w:t>ortement recommandé pour les enfants en bas de 10</w:t>
      </w:r>
      <w:r w:rsidR="00335AAF">
        <w:rPr>
          <w:rFonts w:ascii="Cambria" w:eastAsia="Times New Roman" w:hAnsi="Cambria" w:cs="Times New Roman"/>
          <w:lang w:eastAsia="fr-CA"/>
        </w:rPr>
        <w:t> </w:t>
      </w:r>
      <w:r>
        <w:rPr>
          <w:rFonts w:ascii="Cambria" w:eastAsia="Times New Roman" w:hAnsi="Cambria" w:cs="Times New Roman"/>
          <w:lang w:eastAsia="fr-CA"/>
        </w:rPr>
        <w:t xml:space="preserve">ans </w:t>
      </w:r>
      <w:r w:rsidR="00774E17">
        <w:rPr>
          <w:rFonts w:ascii="Cambria" w:eastAsia="Times New Roman" w:hAnsi="Cambria" w:cs="Times New Roman"/>
          <w:lang w:eastAsia="fr-CA"/>
        </w:rPr>
        <w:t>(</w:t>
      </w:r>
      <w:r w:rsidR="00D42CB2">
        <w:rPr>
          <w:rFonts w:ascii="Cambria" w:eastAsia="Times New Roman" w:hAnsi="Cambria" w:cs="Times New Roman"/>
          <w:lang w:eastAsia="fr-CA"/>
        </w:rPr>
        <w:t xml:space="preserve">c’est </w:t>
      </w:r>
      <w:r>
        <w:rPr>
          <w:rFonts w:ascii="Cambria" w:eastAsia="Times New Roman" w:hAnsi="Cambria" w:cs="Times New Roman"/>
          <w:lang w:eastAsia="fr-CA"/>
        </w:rPr>
        <w:t>à votre discrétion)</w:t>
      </w:r>
      <w:r w:rsidRPr="008200BB">
        <w:rPr>
          <w:rFonts w:ascii="Cambria" w:eastAsia="Times New Roman" w:hAnsi="Cambria" w:cs="Times New Roman"/>
          <w:lang w:eastAsia="fr-CA"/>
        </w:rPr>
        <w:t xml:space="preserve"> </w:t>
      </w:r>
    </w:p>
    <w:p w14:paraId="722C6DEE" w14:textId="0E7089C6" w:rsidR="007D2E53" w:rsidRPr="008200BB" w:rsidRDefault="007D2E53" w:rsidP="00D42CB2">
      <w:pPr>
        <w:numPr>
          <w:ilvl w:val="0"/>
          <w:numId w:val="3"/>
        </w:numPr>
        <w:spacing w:before="100" w:beforeAutospacing="1" w:after="100" w:afterAutospacing="1"/>
        <w:jc w:val="both"/>
        <w:rPr>
          <w:rFonts w:ascii="Symbol" w:eastAsia="Times New Roman" w:hAnsi="Symbol" w:cs="Times New Roman"/>
          <w:lang w:eastAsia="fr-CA"/>
        </w:rPr>
      </w:pPr>
      <w:r w:rsidRPr="008200BB">
        <w:rPr>
          <w:rFonts w:ascii="Cambria" w:eastAsia="Times New Roman" w:hAnsi="Cambria" w:cs="Times New Roman"/>
          <w:lang w:eastAsia="fr-CA"/>
        </w:rPr>
        <w:t>Désinfectez</w:t>
      </w:r>
      <w:r w:rsidR="00D42CB2">
        <w:rPr>
          <w:rFonts w:ascii="Cambria" w:eastAsia="Times New Roman" w:hAnsi="Cambria" w:cs="Times New Roman"/>
          <w:lang w:eastAsia="fr-CA"/>
        </w:rPr>
        <w:t>-vous les</w:t>
      </w:r>
      <w:r w:rsidRPr="008200BB">
        <w:rPr>
          <w:rFonts w:ascii="Cambria" w:eastAsia="Times New Roman" w:hAnsi="Cambria" w:cs="Times New Roman"/>
          <w:lang w:eastAsia="fr-CA"/>
        </w:rPr>
        <w:t xml:space="preserve"> mains à l’</w:t>
      </w:r>
      <w:r w:rsidR="00AA128F" w:rsidRPr="008200BB">
        <w:rPr>
          <w:rFonts w:ascii="Cambria" w:eastAsia="Times New Roman" w:hAnsi="Cambria" w:cs="Times New Roman"/>
          <w:lang w:eastAsia="fr-CA"/>
        </w:rPr>
        <w:t>entrée</w:t>
      </w:r>
      <w:r w:rsidRPr="008200BB">
        <w:rPr>
          <w:rFonts w:ascii="Cambria" w:eastAsia="Times New Roman" w:hAnsi="Cambria" w:cs="Times New Roman"/>
          <w:lang w:eastAsia="fr-CA"/>
        </w:rPr>
        <w:t xml:space="preserve"> (un désinfectant est mis à votre disposition sur une table en</w:t>
      </w:r>
      <w:r>
        <w:rPr>
          <w:rFonts w:ascii="Cambria" w:eastAsia="Times New Roman" w:hAnsi="Cambria" w:cs="Times New Roman"/>
          <w:lang w:eastAsia="fr-CA"/>
        </w:rPr>
        <w:t xml:space="preserve"> </w:t>
      </w:r>
      <w:r w:rsidRPr="008200BB">
        <w:rPr>
          <w:rFonts w:ascii="Cambria" w:eastAsia="Times New Roman" w:hAnsi="Cambria" w:cs="Times New Roman"/>
          <w:lang w:eastAsia="fr-CA"/>
        </w:rPr>
        <w:t>haut des escaliers</w:t>
      </w:r>
      <w:r>
        <w:rPr>
          <w:rFonts w:ascii="Cambria" w:eastAsia="Times New Roman" w:hAnsi="Cambria" w:cs="Times New Roman"/>
          <w:lang w:eastAsia="fr-CA"/>
        </w:rPr>
        <w:t xml:space="preserve"> et dans les studios</w:t>
      </w:r>
      <w:r w:rsidRPr="008200BB">
        <w:rPr>
          <w:rFonts w:ascii="Cambria" w:eastAsia="Times New Roman" w:hAnsi="Cambria" w:cs="Times New Roman"/>
          <w:lang w:eastAsia="fr-CA"/>
        </w:rPr>
        <w:t xml:space="preserve">) </w:t>
      </w:r>
    </w:p>
    <w:p w14:paraId="2D824863" w14:textId="0215EE16" w:rsidR="007D2E53" w:rsidRPr="008200BB" w:rsidRDefault="007D2E53" w:rsidP="00D42CB2">
      <w:pPr>
        <w:numPr>
          <w:ilvl w:val="0"/>
          <w:numId w:val="3"/>
        </w:numPr>
        <w:spacing w:before="100" w:beforeAutospacing="1" w:after="100" w:afterAutospacing="1"/>
        <w:jc w:val="both"/>
        <w:rPr>
          <w:rFonts w:ascii="Symbol" w:eastAsia="Times New Roman" w:hAnsi="Symbol" w:cs="Times New Roman"/>
          <w:lang w:eastAsia="fr-CA"/>
        </w:rPr>
      </w:pPr>
      <w:r w:rsidRPr="008200BB">
        <w:rPr>
          <w:rFonts w:ascii="Cambria" w:eastAsia="Times New Roman" w:hAnsi="Cambria" w:cs="Times New Roman"/>
          <w:lang w:eastAsia="fr-CA"/>
        </w:rPr>
        <w:t>Enlevez vos chaussures et portez les souliers appropriés pour votre cours ou des bas propres (chausson de ballet, souliers de jazz, espadrille propre pour le hip-hop. Il n’est pas possible de circuler ou danser pied</w:t>
      </w:r>
      <w:r w:rsidR="00D42CB2">
        <w:rPr>
          <w:rFonts w:ascii="Cambria" w:eastAsia="Times New Roman" w:hAnsi="Cambria" w:cs="Times New Roman"/>
          <w:lang w:eastAsia="fr-CA"/>
        </w:rPr>
        <w:t>s</w:t>
      </w:r>
      <w:r w:rsidRPr="008200BB">
        <w:rPr>
          <w:rFonts w:ascii="Cambria" w:eastAsia="Times New Roman" w:hAnsi="Cambria" w:cs="Times New Roman"/>
          <w:lang w:eastAsia="fr-CA"/>
        </w:rPr>
        <w:t xml:space="preserve"> nu</w:t>
      </w:r>
      <w:r w:rsidR="00D42CB2">
        <w:rPr>
          <w:rFonts w:ascii="Cambria" w:eastAsia="Times New Roman" w:hAnsi="Cambria" w:cs="Times New Roman"/>
          <w:lang w:eastAsia="fr-CA"/>
        </w:rPr>
        <w:t>s</w:t>
      </w:r>
      <w:r w:rsidRPr="008200BB">
        <w:rPr>
          <w:rFonts w:ascii="Cambria" w:eastAsia="Times New Roman" w:hAnsi="Cambria" w:cs="Times New Roman"/>
          <w:lang w:eastAsia="fr-CA"/>
        </w:rPr>
        <w:t xml:space="preserve"> ou avec des bobettes de pied). </w:t>
      </w:r>
    </w:p>
    <w:p w14:paraId="7A1FBA6E" w14:textId="5A81F18E" w:rsidR="007D2E53" w:rsidRPr="008200BB" w:rsidRDefault="007D2E53" w:rsidP="00D42CB2">
      <w:pPr>
        <w:numPr>
          <w:ilvl w:val="0"/>
          <w:numId w:val="3"/>
        </w:numPr>
        <w:spacing w:before="100" w:beforeAutospacing="1" w:after="100" w:afterAutospacing="1"/>
        <w:jc w:val="both"/>
        <w:rPr>
          <w:rFonts w:ascii="Symbol" w:eastAsia="Times New Roman" w:hAnsi="Symbol" w:cs="Times New Roman"/>
          <w:lang w:eastAsia="fr-CA"/>
        </w:rPr>
      </w:pPr>
      <w:r w:rsidRPr="008200BB">
        <w:rPr>
          <w:rFonts w:ascii="Cambria" w:eastAsia="Times New Roman" w:hAnsi="Cambria" w:cs="Times New Roman"/>
          <w:lang w:eastAsia="fr-CA"/>
        </w:rPr>
        <w:lastRenderedPageBreak/>
        <w:t>Apportez</w:t>
      </w:r>
      <w:r w:rsidR="00D42CB2">
        <w:rPr>
          <w:rFonts w:ascii="Cambria" w:eastAsia="Times New Roman" w:hAnsi="Cambria" w:cs="Times New Roman"/>
          <w:lang w:eastAsia="fr-CA"/>
        </w:rPr>
        <w:t>-vous</w:t>
      </w:r>
      <w:r w:rsidRPr="008200BB">
        <w:rPr>
          <w:rFonts w:ascii="Cambria" w:eastAsia="Times New Roman" w:hAnsi="Cambria" w:cs="Times New Roman"/>
          <w:lang w:eastAsia="fr-CA"/>
        </w:rPr>
        <w:t xml:space="preserve"> un sac</w:t>
      </w:r>
      <w:r w:rsidR="00D42CB2">
        <w:rPr>
          <w:rFonts w:ascii="Cambria" w:eastAsia="Times New Roman" w:hAnsi="Cambria" w:cs="Times New Roman"/>
          <w:lang w:eastAsia="fr-CA"/>
        </w:rPr>
        <w:t>. I</w:t>
      </w:r>
      <w:r w:rsidRPr="008200BB">
        <w:rPr>
          <w:rFonts w:ascii="Cambria" w:eastAsia="Times New Roman" w:hAnsi="Cambria" w:cs="Times New Roman"/>
          <w:lang w:eastAsia="fr-CA"/>
        </w:rPr>
        <w:t>l doit pouvoir contenir tous vos effets (manteau, bouteille d’eau,</w:t>
      </w:r>
      <w:r>
        <w:rPr>
          <w:rFonts w:ascii="Cambria" w:eastAsia="Times New Roman" w:hAnsi="Cambria" w:cs="Times New Roman"/>
          <w:lang w:eastAsia="fr-CA"/>
        </w:rPr>
        <w:t xml:space="preserve"> </w:t>
      </w:r>
      <w:r w:rsidRPr="008200BB">
        <w:rPr>
          <w:rFonts w:ascii="Cambria" w:eastAsia="Times New Roman" w:hAnsi="Cambria" w:cs="Times New Roman"/>
          <w:lang w:eastAsia="fr-CA"/>
        </w:rPr>
        <w:t xml:space="preserve">mouchoir, gel désinfectant, serviette) </w:t>
      </w:r>
    </w:p>
    <w:p w14:paraId="2E3FFE34" w14:textId="77777777" w:rsidR="007D2E53" w:rsidRPr="001453D8" w:rsidRDefault="007D2E53" w:rsidP="00D42CB2">
      <w:pPr>
        <w:numPr>
          <w:ilvl w:val="0"/>
          <w:numId w:val="3"/>
        </w:numPr>
        <w:spacing w:before="100" w:beforeAutospacing="1" w:after="100" w:afterAutospacing="1"/>
        <w:jc w:val="both"/>
        <w:rPr>
          <w:rFonts w:ascii="Symbol" w:eastAsia="Times New Roman" w:hAnsi="Symbol" w:cs="Times New Roman"/>
          <w:lang w:eastAsia="fr-CA"/>
        </w:rPr>
      </w:pPr>
      <w:r w:rsidRPr="008200BB">
        <w:rPr>
          <w:rFonts w:ascii="Cambria" w:eastAsia="Times New Roman" w:hAnsi="Cambria" w:cs="Times New Roman"/>
          <w:lang w:eastAsia="fr-CA"/>
        </w:rPr>
        <w:t xml:space="preserve">Apportez un tapis de yoga ou une grande serviette (pour le travail au sol). </w:t>
      </w:r>
    </w:p>
    <w:p w14:paraId="6807EEA0" w14:textId="672F6F09" w:rsidR="007D2E53" w:rsidRPr="001453D8" w:rsidRDefault="007D2E53" w:rsidP="00D42CB2">
      <w:pPr>
        <w:numPr>
          <w:ilvl w:val="0"/>
          <w:numId w:val="3"/>
        </w:numPr>
        <w:spacing w:before="100" w:beforeAutospacing="1" w:after="100" w:afterAutospacing="1"/>
        <w:jc w:val="both"/>
        <w:rPr>
          <w:rFonts w:ascii="Symbol" w:eastAsia="Times New Roman" w:hAnsi="Symbol" w:cs="Times New Roman"/>
          <w:lang w:eastAsia="fr-CA"/>
        </w:rPr>
      </w:pPr>
      <w:r w:rsidRPr="008200BB">
        <w:rPr>
          <w:rFonts w:ascii="Cambria" w:eastAsia="Times New Roman" w:hAnsi="Cambria" w:cs="Times New Roman"/>
          <w:lang w:eastAsia="fr-CA"/>
        </w:rPr>
        <w:t xml:space="preserve">Vous repartez avec votre tapis. N’oubliez pas de le </w:t>
      </w:r>
      <w:r w:rsidR="00AA128F" w:rsidRPr="008200BB">
        <w:rPr>
          <w:rFonts w:ascii="Cambria" w:eastAsia="Times New Roman" w:hAnsi="Cambria" w:cs="Times New Roman"/>
          <w:lang w:eastAsia="fr-CA"/>
        </w:rPr>
        <w:t>désinfecter</w:t>
      </w:r>
      <w:r w:rsidRPr="008200BB">
        <w:rPr>
          <w:rFonts w:ascii="Cambria" w:eastAsia="Times New Roman" w:hAnsi="Cambria" w:cs="Times New Roman"/>
          <w:lang w:eastAsia="fr-CA"/>
        </w:rPr>
        <w:t xml:space="preserve"> en arrivant à la maison.</w:t>
      </w:r>
    </w:p>
    <w:p w14:paraId="135A52E2" w14:textId="6AA6804A" w:rsidR="007D2E53" w:rsidRPr="00774E17" w:rsidRDefault="007D2E53" w:rsidP="00D42CB2">
      <w:pPr>
        <w:numPr>
          <w:ilvl w:val="0"/>
          <w:numId w:val="3"/>
        </w:numPr>
        <w:spacing w:before="100" w:beforeAutospacing="1" w:after="100" w:afterAutospacing="1"/>
        <w:jc w:val="both"/>
        <w:rPr>
          <w:rFonts w:ascii="Symbol" w:eastAsia="Times New Roman" w:hAnsi="Symbol" w:cs="Times New Roman"/>
          <w:lang w:eastAsia="fr-CA"/>
        </w:rPr>
      </w:pPr>
      <w:r w:rsidRPr="008200BB">
        <w:rPr>
          <w:rFonts w:ascii="Cambria" w:eastAsia="Times New Roman" w:hAnsi="Cambria" w:cs="Times New Roman"/>
          <w:lang w:eastAsia="fr-CA"/>
        </w:rPr>
        <w:t>Pour l</w:t>
      </w:r>
      <w:r w:rsidR="00D42CB2">
        <w:rPr>
          <w:rFonts w:ascii="Cambria" w:eastAsia="Times New Roman" w:hAnsi="Cambria" w:cs="Times New Roman"/>
          <w:lang w:eastAsia="fr-CA"/>
        </w:rPr>
        <w:t>es cours de claquette, vous n’</w:t>
      </w:r>
      <w:r w:rsidRPr="008200BB">
        <w:rPr>
          <w:rFonts w:ascii="Cambria" w:eastAsia="Times New Roman" w:hAnsi="Cambria" w:cs="Times New Roman"/>
          <w:lang w:eastAsia="fr-CA"/>
        </w:rPr>
        <w:t>avez pas besoin</w:t>
      </w:r>
      <w:r w:rsidR="00D42CB2">
        <w:rPr>
          <w:rFonts w:ascii="Cambria" w:eastAsia="Times New Roman" w:hAnsi="Cambria" w:cs="Times New Roman"/>
          <w:lang w:eastAsia="fr-CA"/>
        </w:rPr>
        <w:t xml:space="preserve"> de tapis</w:t>
      </w:r>
      <w:r w:rsidRPr="008200BB">
        <w:rPr>
          <w:rFonts w:ascii="Cambria" w:eastAsia="Times New Roman" w:hAnsi="Cambria" w:cs="Times New Roman"/>
          <w:lang w:eastAsia="fr-CA"/>
        </w:rPr>
        <w:t xml:space="preserve">. </w:t>
      </w:r>
    </w:p>
    <w:p w14:paraId="590833A3" w14:textId="77777777" w:rsidR="00774E17" w:rsidRPr="008200BB" w:rsidRDefault="00774E17" w:rsidP="00D42CB2">
      <w:pPr>
        <w:spacing w:before="100" w:beforeAutospacing="1" w:after="100" w:afterAutospacing="1"/>
        <w:jc w:val="both"/>
        <w:rPr>
          <w:rFonts w:ascii="Symbol" w:eastAsia="Times New Roman" w:hAnsi="Symbol" w:cs="Times New Roman"/>
          <w:lang w:eastAsia="fr-CA"/>
        </w:rPr>
      </w:pPr>
    </w:p>
    <w:p w14:paraId="0B2A6B04" w14:textId="322529A2" w:rsidR="007D2E53" w:rsidRDefault="007D2E53" w:rsidP="00D42CB2">
      <w:pPr>
        <w:pStyle w:val="Sansinterligne"/>
        <w:jc w:val="both"/>
        <w:rPr>
          <w:lang w:eastAsia="fr-CA"/>
        </w:rPr>
      </w:pPr>
      <w:r w:rsidRPr="00AA128F">
        <w:rPr>
          <w:b/>
          <w:lang w:eastAsia="fr-CA"/>
        </w:rPr>
        <w:t>Où mettre votre sac selon le local de votre cours</w:t>
      </w:r>
      <w:r w:rsidR="00335AAF">
        <w:rPr>
          <w:lang w:eastAsia="fr-CA"/>
        </w:rPr>
        <w:t> </w:t>
      </w:r>
      <w:r w:rsidR="00AA128F">
        <w:rPr>
          <w:lang w:eastAsia="fr-CA"/>
        </w:rPr>
        <w:t>?</w:t>
      </w:r>
    </w:p>
    <w:p w14:paraId="755833CB" w14:textId="1BF28152" w:rsidR="007D2E53" w:rsidRDefault="007D2E53" w:rsidP="00AA128F">
      <w:pPr>
        <w:pStyle w:val="Sansinterligne"/>
        <w:numPr>
          <w:ilvl w:val="0"/>
          <w:numId w:val="5"/>
        </w:numPr>
        <w:jc w:val="both"/>
        <w:rPr>
          <w:lang w:eastAsia="fr-CA"/>
        </w:rPr>
      </w:pPr>
      <w:r w:rsidRPr="00AA128F">
        <w:rPr>
          <w:u w:val="single"/>
          <w:lang w:eastAsia="fr-CA"/>
        </w:rPr>
        <w:t>D-Nation</w:t>
      </w:r>
      <w:r w:rsidR="00335AAF">
        <w:rPr>
          <w:lang w:eastAsia="fr-CA"/>
        </w:rPr>
        <w:t> </w:t>
      </w:r>
      <w:r w:rsidRPr="008200BB">
        <w:rPr>
          <w:lang w:eastAsia="fr-CA"/>
        </w:rPr>
        <w:t xml:space="preserve">: Dans les cubes dans la salle d’attente </w:t>
      </w:r>
    </w:p>
    <w:p w14:paraId="53C7ED8D" w14:textId="65D28C8A" w:rsidR="007D2E53" w:rsidRDefault="007D2E53" w:rsidP="00AA128F">
      <w:pPr>
        <w:pStyle w:val="Sansinterligne"/>
        <w:numPr>
          <w:ilvl w:val="0"/>
          <w:numId w:val="5"/>
        </w:numPr>
        <w:jc w:val="both"/>
        <w:rPr>
          <w:lang w:eastAsia="fr-CA"/>
        </w:rPr>
      </w:pPr>
      <w:r w:rsidRPr="00AA128F">
        <w:rPr>
          <w:u w:val="single"/>
          <w:lang w:eastAsia="fr-CA"/>
        </w:rPr>
        <w:t>Simonson</w:t>
      </w:r>
      <w:r w:rsidR="00335AAF">
        <w:rPr>
          <w:lang w:eastAsia="fr-CA"/>
        </w:rPr>
        <w:t> </w:t>
      </w:r>
      <w:r w:rsidRPr="008200BB">
        <w:rPr>
          <w:lang w:eastAsia="fr-CA"/>
        </w:rPr>
        <w:t xml:space="preserve">: Dans l’entrée à la réception, cube ou crochet </w:t>
      </w:r>
    </w:p>
    <w:p w14:paraId="37F12F56" w14:textId="4D461D61" w:rsidR="007D2E53" w:rsidRPr="00D00730" w:rsidRDefault="007D2E53" w:rsidP="00AA128F">
      <w:pPr>
        <w:pStyle w:val="Sansinterligne"/>
        <w:numPr>
          <w:ilvl w:val="0"/>
          <w:numId w:val="5"/>
        </w:numPr>
        <w:jc w:val="both"/>
        <w:rPr>
          <w:rFonts w:ascii="Symbol" w:hAnsi="Symbol"/>
          <w:lang w:eastAsia="fr-CA"/>
        </w:rPr>
      </w:pPr>
      <w:r w:rsidRPr="00AA128F">
        <w:rPr>
          <w:u w:val="single"/>
          <w:lang w:eastAsia="fr-CA"/>
        </w:rPr>
        <w:t>Atrium</w:t>
      </w:r>
      <w:r w:rsidR="00335AAF">
        <w:rPr>
          <w:u w:val="single"/>
          <w:lang w:eastAsia="fr-CA"/>
        </w:rPr>
        <w:t> </w:t>
      </w:r>
      <w:r w:rsidRPr="008200BB">
        <w:rPr>
          <w:lang w:eastAsia="fr-CA"/>
        </w:rPr>
        <w:t xml:space="preserve">: Dans l’entrée d’Atrium sur les crochets. </w:t>
      </w:r>
    </w:p>
    <w:p w14:paraId="4B1DA3CA" w14:textId="77777777" w:rsidR="00D00730" w:rsidRPr="008200BB" w:rsidRDefault="00D00730" w:rsidP="00D00730">
      <w:pPr>
        <w:pStyle w:val="Sansinterligne"/>
        <w:ind w:left="720"/>
        <w:jc w:val="both"/>
        <w:rPr>
          <w:rFonts w:ascii="Symbol" w:hAnsi="Symbol"/>
          <w:lang w:eastAsia="fr-CA"/>
        </w:rPr>
      </w:pPr>
    </w:p>
    <w:p w14:paraId="151A6FC2" w14:textId="04162AF4" w:rsidR="00AA128F" w:rsidRDefault="00AA128F" w:rsidP="007A47A8">
      <w:pPr>
        <w:spacing w:before="280" w:after="280"/>
        <w:jc w:val="both"/>
        <w:rPr>
          <w:rFonts w:ascii="Cambria" w:eastAsia="Times New Roman" w:hAnsi="Cambria" w:cs="Times New Roman"/>
          <w:lang w:eastAsia="fr-CA"/>
        </w:rPr>
      </w:pPr>
      <w:r w:rsidRPr="00AA128F">
        <w:rPr>
          <w:rFonts w:ascii="Cambria" w:eastAsia="Cambria" w:hAnsi="Cambria" w:cs="Cambria"/>
          <w:lang w:eastAsia="fr-CA"/>
        </w:rPr>
        <w:t xml:space="preserve">Si vous êtes malade, si vous avez des symptômes de COVID, grippe, fièvre, difficulté respiratoire ou avez été́ en contact avec une personne ayant la COVID, ne venez pas à votre cours de danse. Si vous êtes capable de faire le cours, suivez-le en vous connectant sur </w:t>
      </w:r>
      <w:r>
        <w:rPr>
          <w:rFonts w:ascii="Cambria" w:eastAsia="Cambria" w:hAnsi="Cambria" w:cs="Cambria"/>
          <w:lang w:eastAsia="fr-CA"/>
        </w:rPr>
        <w:t>Zoom</w:t>
      </w:r>
      <w:r w:rsidRPr="00AA128F">
        <w:rPr>
          <w:rFonts w:ascii="Cambria" w:eastAsia="Cambria" w:hAnsi="Cambria" w:cs="Cambria"/>
          <w:lang w:eastAsia="fr-CA"/>
        </w:rPr>
        <w:t xml:space="preserve">.   Les liens </w:t>
      </w:r>
      <w:r>
        <w:rPr>
          <w:rFonts w:ascii="Cambria" w:eastAsia="Cambria" w:hAnsi="Cambria" w:cs="Cambria"/>
          <w:lang w:eastAsia="fr-CA"/>
        </w:rPr>
        <w:t>Zoom</w:t>
      </w:r>
      <w:r w:rsidRPr="00AA128F">
        <w:rPr>
          <w:rFonts w:ascii="Cambria" w:eastAsia="Cambria" w:hAnsi="Cambria" w:cs="Cambria"/>
          <w:lang w:eastAsia="fr-CA"/>
        </w:rPr>
        <w:t xml:space="preserve"> vous seront envoyés sous peu, gardez-les précieusement, ce sera les mêmes de septembre à mai. </w:t>
      </w:r>
    </w:p>
    <w:p w14:paraId="1BD29594" w14:textId="07F34681" w:rsidR="00774E17" w:rsidRPr="008200BB" w:rsidRDefault="00774E17" w:rsidP="00D42CB2">
      <w:pPr>
        <w:spacing w:before="100" w:beforeAutospacing="1" w:after="100" w:afterAutospacing="1"/>
        <w:jc w:val="both"/>
        <w:rPr>
          <w:rFonts w:ascii="Symbol" w:eastAsia="Times New Roman" w:hAnsi="Symbol" w:cs="Times New Roman"/>
          <w:lang w:eastAsia="fr-CA"/>
        </w:rPr>
      </w:pPr>
      <w:r>
        <w:rPr>
          <w:rFonts w:ascii="Cambria" w:eastAsia="Times New Roman" w:hAnsi="Cambria" w:cs="Times New Roman"/>
          <w:lang w:eastAsia="fr-CA"/>
        </w:rPr>
        <w:t xml:space="preserve">Soyez assuré que nous prendrons bien soin de vos enfants, et qu’en cas de problème vous serez contacté. </w:t>
      </w:r>
      <w:r w:rsidRPr="008200BB">
        <w:rPr>
          <w:rFonts w:ascii="Cambria" w:eastAsia="Times New Roman" w:hAnsi="Cambria" w:cs="Times New Roman"/>
          <w:lang w:eastAsia="fr-CA"/>
        </w:rPr>
        <w:t>Si votre enfant a plus de 7</w:t>
      </w:r>
      <w:r w:rsidR="00AA128F">
        <w:rPr>
          <w:rFonts w:ascii="Cambria" w:eastAsia="Times New Roman" w:hAnsi="Cambria" w:cs="Times New Roman"/>
          <w:lang w:eastAsia="fr-CA"/>
        </w:rPr>
        <w:t> </w:t>
      </w:r>
      <w:r w:rsidRPr="008200BB">
        <w:rPr>
          <w:rFonts w:ascii="Cambria" w:eastAsia="Times New Roman" w:hAnsi="Cambria" w:cs="Times New Roman"/>
          <w:lang w:eastAsia="fr-CA"/>
        </w:rPr>
        <w:t>ans, il peut venir seul. Cependant, si ça lui cause un stress, venez avec lui</w:t>
      </w:r>
      <w:r w:rsidR="00AA128F">
        <w:rPr>
          <w:rFonts w:ascii="Cambria" w:eastAsia="Times New Roman" w:hAnsi="Cambria" w:cs="Times New Roman"/>
          <w:lang w:eastAsia="fr-CA"/>
        </w:rPr>
        <w:t> ;</w:t>
      </w:r>
      <w:r>
        <w:rPr>
          <w:rFonts w:ascii="Cambria" w:eastAsia="Times New Roman" w:hAnsi="Cambria" w:cs="Times New Roman"/>
          <w:lang w:eastAsia="fr-CA"/>
        </w:rPr>
        <w:t xml:space="preserve"> par contre</w:t>
      </w:r>
      <w:r w:rsidR="00AA128F">
        <w:rPr>
          <w:rFonts w:ascii="Cambria" w:eastAsia="Times New Roman" w:hAnsi="Cambria" w:cs="Times New Roman"/>
          <w:lang w:eastAsia="fr-CA"/>
        </w:rPr>
        <w:t>,</w:t>
      </w:r>
      <w:r>
        <w:rPr>
          <w:rFonts w:ascii="Cambria" w:eastAsia="Times New Roman" w:hAnsi="Cambria" w:cs="Times New Roman"/>
          <w:lang w:eastAsia="fr-CA"/>
        </w:rPr>
        <w:t xml:space="preserve"> il ne sera pas possible de rester dans les salles d’attente pendant le cours. </w:t>
      </w:r>
    </w:p>
    <w:p w14:paraId="78C11532" w14:textId="68DF4518" w:rsidR="00774E17" w:rsidRDefault="00774E17" w:rsidP="00D42CB2">
      <w:pPr>
        <w:spacing w:before="100" w:beforeAutospacing="1" w:after="100" w:afterAutospacing="1"/>
        <w:jc w:val="both"/>
        <w:rPr>
          <w:rFonts w:ascii="Cambria" w:eastAsia="Times New Roman" w:hAnsi="Cambria" w:cs="Times New Roman"/>
          <w:lang w:eastAsia="fr-CA"/>
        </w:rPr>
      </w:pPr>
      <w:r w:rsidRPr="008200BB">
        <w:rPr>
          <w:rFonts w:ascii="Cambria" w:eastAsia="Times New Roman" w:hAnsi="Cambria" w:cs="Times New Roman"/>
          <w:lang w:eastAsia="fr-CA"/>
        </w:rPr>
        <w:t>Les studi</w:t>
      </w:r>
      <w:r w:rsidR="00AA128F">
        <w:rPr>
          <w:rFonts w:ascii="Cambria" w:eastAsia="Times New Roman" w:hAnsi="Cambria" w:cs="Times New Roman"/>
          <w:lang w:eastAsia="fr-CA"/>
        </w:rPr>
        <w:t>os, les toilettes, et l’</w:t>
      </w:r>
      <w:r w:rsidRPr="008200BB">
        <w:rPr>
          <w:rFonts w:ascii="Cambria" w:eastAsia="Times New Roman" w:hAnsi="Cambria" w:cs="Times New Roman"/>
          <w:lang w:eastAsia="fr-CA"/>
        </w:rPr>
        <w:t xml:space="preserve">accueil seront </w:t>
      </w:r>
      <w:r w:rsidR="00AA128F" w:rsidRPr="008200BB">
        <w:rPr>
          <w:rFonts w:ascii="Cambria" w:eastAsia="Times New Roman" w:hAnsi="Cambria" w:cs="Times New Roman"/>
          <w:lang w:eastAsia="fr-CA"/>
        </w:rPr>
        <w:t>nettoyés</w:t>
      </w:r>
      <w:r w:rsidRPr="008200BB">
        <w:rPr>
          <w:rFonts w:ascii="Cambria" w:eastAsia="Times New Roman" w:hAnsi="Cambria" w:cs="Times New Roman"/>
          <w:lang w:eastAsia="fr-CA"/>
        </w:rPr>
        <w:t xml:space="preserve"> quotidiennement.</w:t>
      </w:r>
      <w:r w:rsidRPr="008200BB">
        <w:rPr>
          <w:rFonts w:ascii="Cambria" w:eastAsia="Times New Roman" w:hAnsi="Cambria" w:cs="Times New Roman"/>
          <w:lang w:eastAsia="fr-CA"/>
        </w:rPr>
        <w:br/>
        <w:t xml:space="preserve">En cas de confinement, les cours se donneront en virtuel avec l’application </w:t>
      </w:r>
      <w:r w:rsidR="00AA128F">
        <w:rPr>
          <w:rFonts w:ascii="Cambria" w:eastAsia="Times New Roman" w:hAnsi="Cambria" w:cs="Times New Roman"/>
          <w:lang w:eastAsia="fr-CA"/>
        </w:rPr>
        <w:t>Zoom</w:t>
      </w:r>
      <w:r w:rsidRPr="008200BB">
        <w:rPr>
          <w:rFonts w:ascii="Cambria" w:eastAsia="Times New Roman" w:hAnsi="Cambria" w:cs="Times New Roman"/>
          <w:lang w:eastAsia="fr-CA"/>
        </w:rPr>
        <w:t xml:space="preserve">. </w:t>
      </w:r>
    </w:p>
    <w:p w14:paraId="01DFBBF8" w14:textId="77777777" w:rsidR="00774E17" w:rsidRPr="008200BB" w:rsidRDefault="00774E17" w:rsidP="00D42CB2">
      <w:pPr>
        <w:spacing w:before="100" w:beforeAutospacing="1" w:after="100" w:afterAutospacing="1"/>
        <w:jc w:val="both"/>
        <w:rPr>
          <w:rFonts w:ascii="Symbol" w:eastAsia="Times New Roman" w:hAnsi="Symbol" w:cs="Times New Roman"/>
          <w:lang w:eastAsia="fr-CA"/>
        </w:rPr>
      </w:pPr>
    </w:p>
    <w:p w14:paraId="7F3AD9FA" w14:textId="49074001" w:rsidR="00774E17" w:rsidRPr="00774E17" w:rsidRDefault="00774E17" w:rsidP="007A47A8">
      <w:pPr>
        <w:spacing w:before="100" w:beforeAutospacing="1" w:after="100" w:afterAutospacing="1"/>
        <w:ind w:left="720"/>
        <w:jc w:val="center"/>
        <w:rPr>
          <w:rFonts w:ascii="Symbol" w:eastAsia="Times New Roman" w:hAnsi="Symbol" w:cs="Times New Roman"/>
          <w:sz w:val="36"/>
          <w:szCs w:val="36"/>
          <w:lang w:eastAsia="fr-CA"/>
        </w:rPr>
      </w:pPr>
      <w:r w:rsidRPr="00774E17">
        <w:rPr>
          <w:rFonts w:ascii="Cambria" w:eastAsia="Times New Roman" w:hAnsi="Cambria" w:cs="Times New Roman"/>
          <w:sz w:val="36"/>
          <w:szCs w:val="36"/>
          <w:lang w:eastAsia="fr-CA"/>
        </w:rPr>
        <w:t>Souriez</w:t>
      </w:r>
      <w:r w:rsidR="00AA128F">
        <w:rPr>
          <w:rFonts w:ascii="Cambria" w:eastAsia="Times New Roman" w:hAnsi="Cambria" w:cs="Times New Roman"/>
          <w:sz w:val="36"/>
          <w:szCs w:val="36"/>
          <w:lang w:eastAsia="fr-CA"/>
        </w:rPr>
        <w:t> </w:t>
      </w:r>
      <w:r w:rsidRPr="00774E17">
        <w:rPr>
          <w:rFonts w:ascii="Cambria" w:eastAsia="Times New Roman" w:hAnsi="Cambria" w:cs="Times New Roman"/>
          <w:sz w:val="36"/>
          <w:szCs w:val="36"/>
          <w:lang w:eastAsia="fr-CA"/>
        </w:rPr>
        <w:t>! On peut danser et s</w:t>
      </w:r>
      <w:r w:rsidR="00AA128F">
        <w:rPr>
          <w:rFonts w:ascii="Cambria" w:eastAsia="Times New Roman" w:hAnsi="Cambria" w:cs="Times New Roman"/>
          <w:sz w:val="36"/>
          <w:szCs w:val="36"/>
          <w:lang w:eastAsia="fr-CA"/>
        </w:rPr>
        <w:t>’</w:t>
      </w:r>
      <w:r w:rsidRPr="00774E17">
        <w:rPr>
          <w:rFonts w:ascii="Cambria" w:eastAsia="Times New Roman" w:hAnsi="Cambria" w:cs="Times New Roman"/>
          <w:sz w:val="36"/>
          <w:szCs w:val="36"/>
          <w:lang w:eastAsia="fr-CA"/>
        </w:rPr>
        <w:t>amuser en tout</w:t>
      </w:r>
      <w:r w:rsidR="00AA128F">
        <w:rPr>
          <w:rFonts w:ascii="Cambria" w:eastAsia="Times New Roman" w:hAnsi="Cambria" w:cs="Times New Roman"/>
          <w:sz w:val="36"/>
          <w:szCs w:val="36"/>
          <w:lang w:eastAsia="fr-CA"/>
        </w:rPr>
        <w:t>e</w:t>
      </w:r>
      <w:r w:rsidRPr="00774E17">
        <w:rPr>
          <w:rFonts w:ascii="Cambria" w:eastAsia="Times New Roman" w:hAnsi="Cambria" w:cs="Times New Roman"/>
          <w:sz w:val="36"/>
          <w:szCs w:val="36"/>
          <w:lang w:eastAsia="fr-CA"/>
        </w:rPr>
        <w:t xml:space="preserve"> </w:t>
      </w:r>
      <w:r w:rsidR="00AA128F" w:rsidRPr="00774E17">
        <w:rPr>
          <w:rFonts w:ascii="Cambria" w:eastAsia="Times New Roman" w:hAnsi="Cambria" w:cs="Times New Roman"/>
          <w:sz w:val="36"/>
          <w:szCs w:val="36"/>
          <w:lang w:eastAsia="fr-CA"/>
        </w:rPr>
        <w:t>sécurité</w:t>
      </w:r>
      <w:r w:rsidRPr="00774E17">
        <w:rPr>
          <w:rFonts w:ascii="Cambria" w:eastAsia="Times New Roman" w:hAnsi="Cambria" w:cs="Times New Roman"/>
          <w:sz w:val="36"/>
          <w:szCs w:val="36"/>
          <w:lang w:eastAsia="fr-CA"/>
        </w:rPr>
        <w:t>́</w:t>
      </w:r>
      <w:r w:rsidR="00AA128F">
        <w:rPr>
          <w:rFonts w:ascii="Cambria" w:eastAsia="Times New Roman" w:hAnsi="Cambria" w:cs="Times New Roman"/>
          <w:sz w:val="36"/>
          <w:szCs w:val="36"/>
          <w:lang w:eastAsia="fr-CA"/>
        </w:rPr>
        <w:t> </w:t>
      </w:r>
      <w:r w:rsidRPr="00774E17">
        <w:rPr>
          <w:rFonts w:ascii="Cambria" w:eastAsia="Times New Roman" w:hAnsi="Cambria" w:cs="Times New Roman"/>
          <w:sz w:val="36"/>
          <w:szCs w:val="36"/>
          <w:lang w:eastAsia="fr-CA"/>
        </w:rPr>
        <w:t>!</w:t>
      </w:r>
    </w:p>
    <w:p w14:paraId="13B31BAD" w14:textId="109498E3" w:rsidR="00774E17" w:rsidRPr="00774E17" w:rsidRDefault="00774E17" w:rsidP="007A47A8">
      <w:pPr>
        <w:spacing w:before="100" w:beforeAutospacing="1" w:after="100" w:afterAutospacing="1"/>
        <w:ind w:left="720"/>
        <w:jc w:val="center"/>
        <w:rPr>
          <w:rFonts w:ascii="Cambria" w:eastAsia="Times New Roman" w:hAnsi="Cambria" w:cs="Times New Roman"/>
          <w:b/>
          <w:bCs/>
          <w:sz w:val="36"/>
          <w:szCs w:val="36"/>
          <w:lang w:eastAsia="fr-CA"/>
        </w:rPr>
      </w:pPr>
      <w:r w:rsidRPr="00774E17">
        <w:rPr>
          <w:b/>
          <w:bCs/>
          <w:sz w:val="36"/>
          <w:szCs w:val="36"/>
        </w:rPr>
        <w:t>N’oubliez pas d’apporter une bouteille d’eau identifié</w:t>
      </w:r>
      <w:r w:rsidR="00D42CB2">
        <w:rPr>
          <w:b/>
          <w:bCs/>
          <w:sz w:val="36"/>
          <w:szCs w:val="36"/>
        </w:rPr>
        <w:t>e</w:t>
      </w:r>
    </w:p>
    <w:p w14:paraId="742129CE" w14:textId="064786AD" w:rsidR="003D3760" w:rsidRPr="00774E17" w:rsidRDefault="004519F5" w:rsidP="00D42CB2">
      <w:pPr>
        <w:spacing w:before="100" w:beforeAutospacing="1" w:after="100" w:afterAutospacing="1"/>
        <w:ind w:left="720"/>
        <w:jc w:val="both"/>
        <w:rPr>
          <w:rFonts w:ascii="Symbol" w:eastAsia="Times New Roman" w:hAnsi="Symbol" w:cs="Times New Roman"/>
          <w:lang w:eastAsia="fr-CA"/>
        </w:rPr>
      </w:pPr>
    </w:p>
    <w:sectPr w:rsidR="003D3760" w:rsidRPr="00774E17" w:rsidSect="00D42CB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894B8" w14:textId="77777777" w:rsidR="004519F5" w:rsidRDefault="004519F5" w:rsidP="00D42CB2">
      <w:r>
        <w:separator/>
      </w:r>
    </w:p>
  </w:endnote>
  <w:endnote w:type="continuationSeparator" w:id="0">
    <w:p w14:paraId="51414029" w14:textId="77777777" w:rsidR="004519F5" w:rsidRDefault="004519F5" w:rsidP="00D4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1EE1D" w14:textId="77777777" w:rsidR="004519F5" w:rsidRDefault="004519F5" w:rsidP="00D42CB2">
      <w:r>
        <w:separator/>
      </w:r>
    </w:p>
  </w:footnote>
  <w:footnote w:type="continuationSeparator" w:id="0">
    <w:p w14:paraId="32AEEEAB" w14:textId="77777777" w:rsidR="004519F5" w:rsidRDefault="004519F5" w:rsidP="00D42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607"/>
    <w:multiLevelType w:val="multilevel"/>
    <w:tmpl w:val="BF1C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2E4B4B"/>
    <w:multiLevelType w:val="hybridMultilevel"/>
    <w:tmpl w:val="8C52B6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FC829CE"/>
    <w:multiLevelType w:val="multilevel"/>
    <w:tmpl w:val="EF90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6C5167"/>
    <w:multiLevelType w:val="hybridMultilevel"/>
    <w:tmpl w:val="D0947640"/>
    <w:lvl w:ilvl="0" w:tplc="1F16D33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A9C667C"/>
    <w:multiLevelType w:val="multilevel"/>
    <w:tmpl w:val="D2C2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53"/>
    <w:rsid w:val="00335AAF"/>
    <w:rsid w:val="004519F5"/>
    <w:rsid w:val="00774E17"/>
    <w:rsid w:val="007A47A8"/>
    <w:rsid w:val="007D2E53"/>
    <w:rsid w:val="00892A5F"/>
    <w:rsid w:val="00A2257D"/>
    <w:rsid w:val="00AA128F"/>
    <w:rsid w:val="00B60BFC"/>
    <w:rsid w:val="00C67EAF"/>
    <w:rsid w:val="00D00730"/>
    <w:rsid w:val="00D42CB2"/>
    <w:rsid w:val="00D6654A"/>
    <w:rsid w:val="00F451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5EF8"/>
  <w15:chartTrackingRefBased/>
  <w15:docId w15:val="{6518E701-F5A5-7E43-B68A-734626D0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D2E53"/>
    <w:pPr>
      <w:spacing w:before="100" w:beforeAutospacing="1" w:after="100" w:afterAutospacing="1"/>
    </w:pPr>
    <w:rPr>
      <w:rFonts w:ascii="Times New Roman" w:eastAsia="Times New Roman" w:hAnsi="Times New Roman" w:cs="Times New Roman"/>
      <w:lang w:eastAsia="fr-CA"/>
    </w:rPr>
  </w:style>
  <w:style w:type="paragraph" w:styleId="Sansinterligne">
    <w:name w:val="No Spacing"/>
    <w:uiPriority w:val="1"/>
    <w:qFormat/>
    <w:rsid w:val="007D2E53"/>
  </w:style>
  <w:style w:type="paragraph" w:styleId="Paragraphedeliste">
    <w:name w:val="List Paragraph"/>
    <w:basedOn w:val="Normal"/>
    <w:uiPriority w:val="34"/>
    <w:qFormat/>
    <w:rsid w:val="00774E17"/>
    <w:pPr>
      <w:ind w:left="720"/>
      <w:contextualSpacing/>
    </w:pPr>
  </w:style>
  <w:style w:type="paragraph" w:styleId="En-tte">
    <w:name w:val="header"/>
    <w:basedOn w:val="Normal"/>
    <w:link w:val="En-tteCar"/>
    <w:uiPriority w:val="99"/>
    <w:unhideWhenUsed/>
    <w:rsid w:val="00D42CB2"/>
    <w:pPr>
      <w:tabs>
        <w:tab w:val="center" w:pos="4703"/>
        <w:tab w:val="right" w:pos="9406"/>
      </w:tabs>
    </w:pPr>
  </w:style>
  <w:style w:type="character" w:customStyle="1" w:styleId="En-tteCar">
    <w:name w:val="En-tête Car"/>
    <w:basedOn w:val="Policepardfaut"/>
    <w:link w:val="En-tte"/>
    <w:uiPriority w:val="99"/>
    <w:rsid w:val="00D42CB2"/>
  </w:style>
  <w:style w:type="paragraph" w:styleId="Pieddepage">
    <w:name w:val="footer"/>
    <w:basedOn w:val="Normal"/>
    <w:link w:val="PieddepageCar"/>
    <w:uiPriority w:val="99"/>
    <w:unhideWhenUsed/>
    <w:rsid w:val="00D42CB2"/>
    <w:pPr>
      <w:tabs>
        <w:tab w:val="center" w:pos="4703"/>
        <w:tab w:val="right" w:pos="9406"/>
      </w:tabs>
    </w:pPr>
  </w:style>
  <w:style w:type="character" w:customStyle="1" w:styleId="PieddepageCar">
    <w:name w:val="Pied de page Car"/>
    <w:basedOn w:val="Policepardfaut"/>
    <w:link w:val="Pieddepage"/>
    <w:uiPriority w:val="99"/>
    <w:rsid w:val="00D42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71416">
      <w:bodyDiv w:val="1"/>
      <w:marLeft w:val="0"/>
      <w:marRight w:val="0"/>
      <w:marTop w:val="0"/>
      <w:marBottom w:val="0"/>
      <w:divBdr>
        <w:top w:val="none" w:sz="0" w:space="0" w:color="auto"/>
        <w:left w:val="none" w:sz="0" w:space="0" w:color="auto"/>
        <w:bottom w:val="none" w:sz="0" w:space="0" w:color="auto"/>
        <w:right w:val="none" w:sz="0" w:space="0" w:color="auto"/>
      </w:divBdr>
      <w:divsChild>
        <w:div w:id="185872210">
          <w:marLeft w:val="0"/>
          <w:marRight w:val="0"/>
          <w:marTop w:val="0"/>
          <w:marBottom w:val="0"/>
          <w:divBdr>
            <w:top w:val="none" w:sz="0" w:space="0" w:color="auto"/>
            <w:left w:val="none" w:sz="0" w:space="0" w:color="auto"/>
            <w:bottom w:val="none" w:sz="0" w:space="0" w:color="auto"/>
            <w:right w:val="none" w:sz="0" w:space="0" w:color="auto"/>
          </w:divBdr>
          <w:divsChild>
            <w:div w:id="568156112">
              <w:marLeft w:val="0"/>
              <w:marRight w:val="0"/>
              <w:marTop w:val="0"/>
              <w:marBottom w:val="0"/>
              <w:divBdr>
                <w:top w:val="none" w:sz="0" w:space="0" w:color="auto"/>
                <w:left w:val="none" w:sz="0" w:space="0" w:color="auto"/>
                <w:bottom w:val="none" w:sz="0" w:space="0" w:color="auto"/>
                <w:right w:val="none" w:sz="0" w:space="0" w:color="auto"/>
              </w:divBdr>
              <w:divsChild>
                <w:div w:id="1270501552">
                  <w:marLeft w:val="0"/>
                  <w:marRight w:val="0"/>
                  <w:marTop w:val="0"/>
                  <w:marBottom w:val="0"/>
                  <w:divBdr>
                    <w:top w:val="none" w:sz="0" w:space="0" w:color="auto"/>
                    <w:left w:val="none" w:sz="0" w:space="0" w:color="auto"/>
                    <w:bottom w:val="none" w:sz="0" w:space="0" w:color="auto"/>
                    <w:right w:val="none" w:sz="0" w:space="0" w:color="auto"/>
                  </w:divBdr>
                </w:div>
              </w:divsChild>
            </w:div>
            <w:div w:id="1478450616">
              <w:marLeft w:val="0"/>
              <w:marRight w:val="0"/>
              <w:marTop w:val="0"/>
              <w:marBottom w:val="0"/>
              <w:divBdr>
                <w:top w:val="none" w:sz="0" w:space="0" w:color="auto"/>
                <w:left w:val="none" w:sz="0" w:space="0" w:color="auto"/>
                <w:bottom w:val="none" w:sz="0" w:space="0" w:color="auto"/>
                <w:right w:val="none" w:sz="0" w:space="0" w:color="auto"/>
              </w:divBdr>
              <w:divsChild>
                <w:div w:id="773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3435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Académie Dansetout</dc:creator>
  <cp:keywords/>
  <dc:description/>
  <cp:lastModifiedBy>Nancy</cp:lastModifiedBy>
  <cp:revision>4</cp:revision>
  <dcterms:created xsi:type="dcterms:W3CDTF">2021-09-04T16:59:00Z</dcterms:created>
  <dcterms:modified xsi:type="dcterms:W3CDTF">2021-09-04T17:05:00Z</dcterms:modified>
</cp:coreProperties>
</file>